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F5" w:rsidRPr="00B977C0" w:rsidRDefault="00863542" w:rsidP="00B977C0">
      <w:pPr>
        <w:pStyle w:val="Heading1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B977C0">
        <w:rPr>
          <w:rFonts w:ascii="Arial" w:hAnsi="Arial" w:cs="Arial"/>
          <w:sz w:val="28"/>
          <w:szCs w:val="28"/>
        </w:rPr>
        <w:t>Tool</w:t>
      </w:r>
      <w:r w:rsidR="008C6D82" w:rsidRPr="00B977C0">
        <w:rPr>
          <w:rFonts w:ascii="Arial" w:hAnsi="Arial" w:cs="Arial"/>
          <w:sz w:val="28"/>
          <w:szCs w:val="28"/>
        </w:rPr>
        <w:t xml:space="preserve"> 9</w:t>
      </w:r>
      <w:r w:rsidR="000874F5" w:rsidRPr="00B977C0">
        <w:rPr>
          <w:rFonts w:ascii="Arial" w:hAnsi="Arial" w:cs="Arial"/>
          <w:sz w:val="28"/>
          <w:szCs w:val="28"/>
        </w:rPr>
        <w:t>.1:  Computer Skills Assessment</w:t>
      </w:r>
    </w:p>
    <w:p w:rsidR="00B05FC2" w:rsidRPr="00B977C0" w:rsidRDefault="00B05FC2" w:rsidP="00B977C0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B977C0">
        <w:rPr>
          <w:rFonts w:ascii="Arial" w:hAnsi="Arial" w:cs="Arial"/>
          <w:i w:val="0"/>
          <w:sz w:val="24"/>
          <w:szCs w:val="24"/>
        </w:rPr>
        <w:t>D. Computer skills</w:t>
      </w:r>
    </w:p>
    <w:p w:rsidR="00B05FC2" w:rsidRDefault="00B05FC2" w:rsidP="00B05FC2"/>
    <w:p w:rsidR="00B05FC2" w:rsidRDefault="00B05FC2" w:rsidP="00B05FC2">
      <w:pPr>
        <w:numPr>
          <w:ilvl w:val="0"/>
          <w:numId w:val="1"/>
        </w:numPr>
        <w:tabs>
          <w:tab w:val="clear" w:pos="576"/>
          <w:tab w:val="num" w:pos="540"/>
        </w:tabs>
        <w:ind w:left="540" w:hanging="540"/>
      </w:pPr>
      <w:r>
        <w:t xml:space="preserve">Please tell us how confident you feel about performing each of the following computer and Internet tasks. </w:t>
      </w:r>
      <w:r>
        <w:br/>
      </w:r>
      <w:r w:rsidRPr="00B05FC2">
        <w:rPr>
          <w:sz w:val="20"/>
          <w:szCs w:val="20"/>
        </w:rPr>
        <w:t xml:space="preserve">(Computer </w:t>
      </w:r>
      <w:r w:rsidR="0014561E">
        <w:rPr>
          <w:sz w:val="20"/>
          <w:szCs w:val="20"/>
        </w:rPr>
        <w:t>s</w:t>
      </w:r>
      <w:r w:rsidRPr="00B05FC2">
        <w:rPr>
          <w:sz w:val="20"/>
          <w:szCs w:val="20"/>
        </w:rPr>
        <w:t>elf-</w:t>
      </w:r>
      <w:r w:rsidR="0014561E">
        <w:rPr>
          <w:sz w:val="20"/>
          <w:szCs w:val="20"/>
        </w:rPr>
        <w:t>e</w:t>
      </w:r>
      <w:r w:rsidRPr="00B05FC2">
        <w:rPr>
          <w:sz w:val="20"/>
          <w:szCs w:val="20"/>
        </w:rPr>
        <w:t xml:space="preserve">fficacy items </w:t>
      </w:r>
      <w:r w:rsidR="0014561E">
        <w:rPr>
          <w:sz w:val="20"/>
          <w:szCs w:val="20"/>
        </w:rPr>
        <w:t>o</w:t>
      </w:r>
      <w:r w:rsidRPr="00B05FC2">
        <w:rPr>
          <w:sz w:val="20"/>
          <w:szCs w:val="20"/>
        </w:rPr>
        <w:t xml:space="preserve">riginally from Murphy, 1989, as used in UCLA Hospital IT User Satisfaction Survey; Internet items originally based on </w:t>
      </w:r>
      <w:proofErr w:type="spellStart"/>
      <w:r w:rsidRPr="00B05FC2">
        <w:rPr>
          <w:sz w:val="20"/>
          <w:szCs w:val="20"/>
        </w:rPr>
        <w:t>Duvel</w:t>
      </w:r>
      <w:proofErr w:type="spellEnd"/>
      <w:r w:rsidRPr="00B05FC2">
        <w:rPr>
          <w:sz w:val="20"/>
          <w:szCs w:val="20"/>
        </w:rPr>
        <w:t xml:space="preserve">, 2003, as used in </w:t>
      </w:r>
      <w:proofErr w:type="spellStart"/>
      <w:r w:rsidRPr="00B05FC2">
        <w:rPr>
          <w:sz w:val="20"/>
          <w:szCs w:val="20"/>
        </w:rPr>
        <w:t>Masspro</w:t>
      </w:r>
      <w:proofErr w:type="spellEnd"/>
      <w:r w:rsidRPr="00B05FC2">
        <w:rPr>
          <w:sz w:val="20"/>
          <w:szCs w:val="20"/>
        </w:rPr>
        <w:t xml:space="preserve"> DOQ</w:t>
      </w:r>
      <w:r>
        <w:rPr>
          <w:sz w:val="20"/>
          <w:szCs w:val="20"/>
        </w:rPr>
        <w:t>-</w:t>
      </w:r>
      <w:r w:rsidRPr="00B05FC2">
        <w:rPr>
          <w:sz w:val="20"/>
          <w:szCs w:val="20"/>
        </w:rPr>
        <w:t>IT instrument.)</w:t>
      </w:r>
      <w:r>
        <w:br/>
      </w:r>
    </w:p>
    <w:p w:rsidR="009825FC" w:rsidRDefault="009825FC" w:rsidP="009825F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 Computer Skills Assessment Survey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55"/>
        <w:gridCol w:w="919"/>
        <w:gridCol w:w="921"/>
        <w:gridCol w:w="64"/>
        <w:gridCol w:w="855"/>
        <w:gridCol w:w="921"/>
        <w:gridCol w:w="27"/>
        <w:gridCol w:w="894"/>
      </w:tblGrid>
      <w:tr w:rsidR="00B05FC2" w:rsidTr="00C4327D">
        <w:trPr>
          <w:tblHeader/>
        </w:trPr>
        <w:tc>
          <w:tcPr>
            <w:tcW w:w="2402" w:type="pct"/>
            <w:tcBorders>
              <w:top w:val="single" w:sz="12" w:space="0" w:color="auto"/>
              <w:bottom w:val="nil"/>
            </w:tcBorders>
            <w:shd w:val="clear" w:color="auto" w:fill="CCCCCC"/>
          </w:tcPr>
          <w:p w:rsidR="00B05FC2" w:rsidRDefault="00B05FC2" w:rsidP="00B05FC2"/>
        </w:tc>
        <w:tc>
          <w:tcPr>
            <w:tcW w:w="2598" w:type="pct"/>
            <w:gridSpan w:val="7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B05FC2" w:rsidRDefault="00B05FC2" w:rsidP="00B05FC2">
            <w:pPr>
              <w:tabs>
                <w:tab w:val="center" w:pos="2513"/>
                <w:tab w:val="right" w:pos="4431"/>
              </w:tabs>
            </w:pPr>
            <w:r>
              <w:t>Not at all confident</w:t>
            </w:r>
            <w:r>
              <w:rPr>
                <w:i/>
              </w:rPr>
              <w:tab/>
              <w:t>... …</w:t>
            </w:r>
            <w:r>
              <w:rPr>
                <w:i/>
              </w:rPr>
              <w:tab/>
            </w:r>
            <w:r>
              <w:t>Very confident</w:t>
            </w:r>
          </w:p>
        </w:tc>
      </w:tr>
      <w:tr w:rsidR="00B05FC2" w:rsidTr="00C4327D">
        <w:trPr>
          <w:tblHeader/>
        </w:trPr>
        <w:tc>
          <w:tcPr>
            <w:tcW w:w="2402" w:type="pct"/>
            <w:tcBorders>
              <w:top w:val="nil"/>
              <w:bottom w:val="single" w:sz="12" w:space="0" w:color="auto"/>
            </w:tcBorders>
            <w:shd w:val="clear" w:color="auto" w:fill="CCCCCC"/>
          </w:tcPr>
          <w:p w:rsidR="00B05FC2" w:rsidRDefault="00B05FC2" w:rsidP="00B05FC2"/>
        </w:tc>
        <w:tc>
          <w:tcPr>
            <w:tcW w:w="519" w:type="pct"/>
            <w:tcBorders>
              <w:top w:val="nil"/>
              <w:bottom w:val="single" w:sz="12" w:space="0" w:color="auto"/>
            </w:tcBorders>
            <w:shd w:val="clear" w:color="auto" w:fill="CCCCCC"/>
            <w:vAlign w:val="center"/>
          </w:tcPr>
          <w:p w:rsidR="00B05FC2" w:rsidRDefault="00B05FC2" w:rsidP="00B05FC2">
            <w:pPr>
              <w:jc w:val="center"/>
            </w:pPr>
            <w:r>
              <w:t>1</w:t>
            </w:r>
          </w:p>
        </w:tc>
        <w:tc>
          <w:tcPr>
            <w:tcW w:w="556" w:type="pct"/>
            <w:gridSpan w:val="2"/>
            <w:tcBorders>
              <w:top w:val="nil"/>
              <w:bottom w:val="single" w:sz="12" w:space="0" w:color="auto"/>
            </w:tcBorders>
            <w:shd w:val="clear" w:color="auto" w:fill="CCCCCC"/>
            <w:vAlign w:val="center"/>
          </w:tcPr>
          <w:p w:rsidR="00B05FC2" w:rsidRDefault="00B05FC2" w:rsidP="00B05FC2">
            <w:pPr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nil"/>
              <w:bottom w:val="single" w:sz="12" w:space="0" w:color="auto"/>
            </w:tcBorders>
            <w:shd w:val="clear" w:color="auto" w:fill="CCCCCC"/>
            <w:vAlign w:val="center"/>
          </w:tcPr>
          <w:p w:rsidR="00B05FC2" w:rsidRDefault="00B05FC2" w:rsidP="00B05FC2">
            <w:pPr>
              <w:jc w:val="center"/>
            </w:pPr>
            <w:r>
              <w:t>3</w:t>
            </w:r>
          </w:p>
        </w:tc>
        <w:tc>
          <w:tcPr>
            <w:tcW w:w="535" w:type="pct"/>
            <w:gridSpan w:val="2"/>
            <w:tcBorders>
              <w:top w:val="nil"/>
              <w:bottom w:val="single" w:sz="12" w:space="0" w:color="auto"/>
            </w:tcBorders>
            <w:shd w:val="clear" w:color="auto" w:fill="CCCCCC"/>
            <w:vAlign w:val="center"/>
          </w:tcPr>
          <w:p w:rsidR="00B05FC2" w:rsidRDefault="00B05FC2" w:rsidP="00B05FC2">
            <w:pPr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nil"/>
              <w:bottom w:val="single" w:sz="12" w:space="0" w:color="auto"/>
            </w:tcBorders>
            <w:shd w:val="clear" w:color="auto" w:fill="CCCCCC"/>
            <w:vAlign w:val="center"/>
          </w:tcPr>
          <w:p w:rsidR="00B05FC2" w:rsidRDefault="00B05FC2" w:rsidP="00B05FC2">
            <w:pPr>
              <w:jc w:val="center"/>
            </w:pPr>
            <w:r>
              <w:t>5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1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Make selections from an on-screen menu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Use the computer to write a letter or essay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Escape or exit from a program or software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Copy an individual file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5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Use a web browser like Firefox or Internet Explorer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Recognize a URL (e.g.</w:t>
            </w:r>
            <w:r w:rsidR="0014561E">
              <w:t>,</w:t>
            </w:r>
            <w:r>
              <w:t xml:space="preserve"> web address)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 xml:space="preserve">Use </w:t>
            </w:r>
            <w:r>
              <w:rPr>
                <w:b/>
                <w:bCs/>
              </w:rPr>
              <w:t>Back</w:t>
            </w:r>
            <w:r>
              <w:t xml:space="preserve"> and </w:t>
            </w:r>
            <w:r>
              <w:rPr>
                <w:b/>
                <w:bCs/>
              </w:rPr>
              <w:t>Forward</w:t>
            </w:r>
            <w:r>
              <w:t xml:space="preserve"> buttons to move through </w:t>
            </w:r>
            <w:r w:rsidR="0014561E">
              <w:t>w</w:t>
            </w:r>
            <w:r>
              <w:t>eb</w:t>
            </w:r>
            <w:r w:rsidR="0014561E">
              <w:t>p</w:t>
            </w:r>
            <w:r>
              <w:t>ages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Create a bookmark or save a favorite website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Locate and click on links in a webpage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Use a search engine to locate information on the Internet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Download and save a file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Save an image to a file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05FC2" w:rsidTr="00F75B19">
        <w:trPr>
          <w:cantSplit/>
          <w:tblHeader/>
        </w:trPr>
        <w:tc>
          <w:tcPr>
            <w:tcW w:w="2402" w:type="pct"/>
            <w:tcBorders>
              <w:top w:val="single" w:sz="2" w:space="0" w:color="auto"/>
              <w:bottom w:val="single" w:sz="12" w:space="0" w:color="auto"/>
            </w:tcBorders>
          </w:tcPr>
          <w:p w:rsidR="00B05FC2" w:rsidRDefault="00B05FC2" w:rsidP="00B05FC2">
            <w:pPr>
              <w:numPr>
                <w:ilvl w:val="0"/>
                <w:numId w:val="2"/>
              </w:numPr>
            </w:pPr>
            <w:r>
              <w:t>Print a webpage</w:t>
            </w:r>
          </w:p>
        </w:tc>
        <w:tc>
          <w:tcPr>
            <w:tcW w:w="51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FC2" w:rsidRDefault="00B05FC2" w:rsidP="00B05FC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p w:rsidR="00B05FC2" w:rsidRDefault="00B05FC2"/>
    <w:sectPr w:rsidR="00B05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EB" w:rsidRDefault="00E86BEB">
      <w:r>
        <w:separator/>
      </w:r>
    </w:p>
  </w:endnote>
  <w:endnote w:type="continuationSeparator" w:id="0">
    <w:p w:rsidR="00E86BEB" w:rsidRDefault="00E8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EB" w:rsidRDefault="00E86BEB">
      <w:r>
        <w:separator/>
      </w:r>
    </w:p>
  </w:footnote>
  <w:footnote w:type="continuationSeparator" w:id="0">
    <w:p w:rsidR="00E86BEB" w:rsidRDefault="00E8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C" w:rsidRDefault="00982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DAB"/>
    <w:multiLevelType w:val="hybridMultilevel"/>
    <w:tmpl w:val="A65ED214"/>
    <w:lvl w:ilvl="0" w:tplc="4C58538A">
      <w:start w:val="1"/>
      <w:numFmt w:val="decimal"/>
      <w:lvlText w:val="D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3732F"/>
    <w:multiLevelType w:val="hybridMultilevel"/>
    <w:tmpl w:val="5A025B56"/>
    <w:lvl w:ilvl="0" w:tplc="647A2E26">
      <w:start w:val="1"/>
      <w:numFmt w:val="lowerLetter"/>
      <w:lvlText w:val="D1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C2"/>
    <w:rsid w:val="000358BB"/>
    <w:rsid w:val="000874F5"/>
    <w:rsid w:val="0014561E"/>
    <w:rsid w:val="00377858"/>
    <w:rsid w:val="004225E7"/>
    <w:rsid w:val="004B3D45"/>
    <w:rsid w:val="005F750E"/>
    <w:rsid w:val="00863542"/>
    <w:rsid w:val="008C6D82"/>
    <w:rsid w:val="009825FC"/>
    <w:rsid w:val="00B05FC2"/>
    <w:rsid w:val="00B44CD2"/>
    <w:rsid w:val="00B834B6"/>
    <w:rsid w:val="00B977C0"/>
    <w:rsid w:val="00C4327D"/>
    <w:rsid w:val="00E06B79"/>
    <w:rsid w:val="00E85201"/>
    <w:rsid w:val="00E86BEB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6D1B877-9410-46B4-B88D-B73BF10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27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77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5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8B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4327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qFormat/>
    <w:rsid w:val="00982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97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77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B977C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FE7A34CBAF42AB83D3D8776F09EA" ma:contentTypeVersion="3" ma:contentTypeDescription="Create a new document." ma:contentTypeScope="" ma:versionID="389fa3bf4fd399eda6bd8e08b155ddc9">
  <xsd:schema xmlns:xsd="http://www.w3.org/2001/XMLSchema" xmlns:p="http://schemas.microsoft.com/office/2006/metadata/properties" xmlns:ns2="a970b7e5-aa93-4891-9e82-60347495d58d" targetNamespace="http://schemas.microsoft.com/office/2006/metadata/properties" ma:root="true" ma:fieldsID="c555998302b9c43d14aa5bd4b5ad26c6" ns2:_="">
    <xsd:import namespace="a970b7e5-aa93-4891-9e82-60347495d58d"/>
    <xsd:element name="properties">
      <xsd:complexType>
        <xsd:sequence>
          <xsd:element name="documentManagement">
            <xsd:complexType>
              <xsd:all>
                <xsd:element ref="ns2:file_x0020_type_x0020_ABC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70b7e5-aa93-4891-9e82-60347495d58d" elementFormDefault="qualified">
    <xsd:import namespace="http://schemas.microsoft.com/office/2006/documentManagement/types"/>
    <xsd:element name="file_x0020_type_x0020_ABC" ma:index="8" ma:displayName="FileType" ma:default="(Not filed)" ma:format="Dropdown" ma:internalName="file_x0020_type_x0020_ABC">
      <xsd:simpleType>
        <xsd:restriction base="dms:Choice">
          <xsd:enumeration value="Chapter"/>
          <xsd:enumeration value="HRSA Module Review"/>
          <xsd:enumeration value="Tool"/>
          <xsd:enumeration value="Tool - Surveys"/>
          <xsd:enumeration value="(Not filed)"/>
          <xsd:enumeration value="Successful Site Materials"/>
          <xsd:enumeration value="Pilot Site Materials"/>
          <xsd:enumeration value="Pharma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_x0020_ABC xmlns="a970b7e5-aa93-4891-9e82-60347495d58d">Chapter</file_x0020_type_x0020_ABC>
  </documentManagement>
</p:properties>
</file>

<file path=customXml/itemProps1.xml><?xml version="1.0" encoding="utf-8"?>
<ds:datastoreItem xmlns:ds="http://schemas.openxmlformats.org/officeDocument/2006/customXml" ds:itemID="{0FE2B41B-6740-41D6-B4DA-946D0C739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7A6E1-6E32-420C-926C-574169C0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b7e5-aa93-4891-9e82-60347495d5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82CABC-CC30-4132-8906-99A60DECD248}">
  <ds:schemaRefs>
    <ds:schemaRef ds:uri="http://schemas.microsoft.com/office/2006/metadata/properties"/>
    <ds:schemaRef ds:uri="http://schemas.microsoft.com/office/infopath/2007/PartnerControls"/>
    <ds:schemaRef ds:uri="a970b7e5-aa93-4891-9e82-60347495d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Skills Survey</vt:lpstr>
    </vt:vector>
  </TitlesOfParts>
  <Manager/>
  <Company>RAND Corporation</Company>
  <LinksUpToDate>false</LinksUpToDate>
  <CharactersWithSpaces>1131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Skills Survey</dc:title>
  <dc:subject>Computer Skills Survey</dc:subject>
  <dc:creator>AHRQ</dc:creator>
  <cp:keywords>AHRQ, Survey, Computer Skills Survey</cp:keywords>
  <dc:description/>
  <cp:lastModifiedBy>Yemsrach Dessalegn</cp:lastModifiedBy>
  <cp:revision>2</cp:revision>
  <dcterms:created xsi:type="dcterms:W3CDTF">2015-05-27T14:54:00Z</dcterms:created>
  <dcterms:modified xsi:type="dcterms:W3CDTF">2015-05-27T14:54:00Z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